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E8" w:rsidRPr="003220E8" w:rsidRDefault="003220E8" w:rsidP="003220E8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Petneházai Óvoda és Bölcsőde </w:t>
      </w:r>
    </w:p>
    <w:p w:rsidR="003220E8" w:rsidRPr="003220E8" w:rsidRDefault="003220E8" w:rsidP="003220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3220E8" w:rsidRPr="003220E8" w:rsidRDefault="003220E8" w:rsidP="0032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Közalkalmazottak jogállásáról szóló 1992. évi XXXIII. törvény 20/A. § alapján </w:t>
      </w:r>
    </w:p>
    <w:p w:rsidR="003220E8" w:rsidRPr="003220E8" w:rsidRDefault="003220E8" w:rsidP="00322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:rsidR="003220E8" w:rsidRPr="003220E8" w:rsidRDefault="003220E8" w:rsidP="003220E8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Petneházai Óvoda és Bölcsőde </w:t>
      </w:r>
      <w:r w:rsidRPr="003220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3220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óvodapedagógus </w:t>
      </w:r>
    </w:p>
    <w:p w:rsidR="003220E8" w:rsidRPr="003220E8" w:rsidRDefault="003220E8" w:rsidP="003220E8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munkakör betöltésére. </w:t>
      </w:r>
    </w:p>
    <w:p w:rsidR="003220E8" w:rsidRPr="003220E8" w:rsidRDefault="003220E8" w:rsidP="003220E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közalkalmazotti jogviszony időtartama:</w:t>
      </w:r>
    </w:p>
    <w:p w:rsidR="003220E8" w:rsidRPr="003220E8" w:rsidRDefault="003220E8" w:rsidP="003220E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határozatlan idejű közalkalmazotti jogviszony </w:t>
      </w:r>
    </w:p>
    <w:p w:rsidR="003220E8" w:rsidRPr="003220E8" w:rsidRDefault="003220E8" w:rsidP="00322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                        </w:t>
      </w:r>
    </w:p>
    <w:p w:rsidR="003220E8" w:rsidRPr="003220E8" w:rsidRDefault="003220E8" w:rsidP="00322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:rsidR="003220E8" w:rsidRPr="003220E8" w:rsidRDefault="003220E8" w:rsidP="003220E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:rsidR="003220E8" w:rsidRPr="003220E8" w:rsidRDefault="003220E8" w:rsidP="003220E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:rsidR="003220E8" w:rsidRPr="003220E8" w:rsidRDefault="003220E8" w:rsidP="003220E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Szabolcs-Szatmár-Bereg megye, 4542 Petneháza, Arany János utca 11. </w:t>
      </w:r>
    </w:p>
    <w:p w:rsidR="003220E8" w:rsidRPr="003220E8" w:rsidRDefault="003220E8" w:rsidP="003220E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munkakörbe tartozó, illetve a vezetői megbízással járó lényeges feladatok:</w:t>
      </w:r>
    </w:p>
    <w:p w:rsidR="003220E8" w:rsidRPr="003220E8" w:rsidRDefault="003220E8" w:rsidP="003220E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Óvodapedagógusi feladatok ellátása, 3 hónap próbaidő. </w:t>
      </w:r>
    </w:p>
    <w:p w:rsidR="003220E8" w:rsidRPr="003220E8" w:rsidRDefault="003220E8" w:rsidP="003220E8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Illetmény és juttatások:</w:t>
      </w:r>
    </w:p>
    <w:p w:rsidR="003220E8" w:rsidRPr="003220E8" w:rsidRDefault="003220E8" w:rsidP="003220E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illetmény megállapítására és a juttatásokra a Közalkalmazottak jogállásáról szóló 1992. évi XXXIII. törvény rendelkezései az irányadók. </w:t>
      </w:r>
    </w:p>
    <w:p w:rsidR="003220E8" w:rsidRPr="003220E8" w:rsidRDefault="003220E8" w:rsidP="003220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3220E8" w:rsidRPr="003220E8" w:rsidRDefault="003220E8" w:rsidP="003220E8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:rsidR="003220E8" w:rsidRPr="003220E8" w:rsidRDefault="003220E8" w:rsidP="003220E8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3220E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3220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Főiskola, óvodapedagógus, </w:t>
      </w:r>
    </w:p>
    <w:p w:rsidR="003220E8" w:rsidRPr="003220E8" w:rsidRDefault="003220E8" w:rsidP="003220E8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3220E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3220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Felhasználói szintű MS Office (irodai alkalmazások), </w:t>
      </w:r>
    </w:p>
    <w:p w:rsidR="003220E8" w:rsidRPr="003220E8" w:rsidRDefault="003220E8" w:rsidP="003220E8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3220E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3220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 állampolgárság </w:t>
      </w:r>
    </w:p>
    <w:p w:rsidR="003220E8" w:rsidRPr="003220E8" w:rsidRDefault="003220E8" w:rsidP="003220E8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3220E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3220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büntetlen előélet </w:t>
      </w:r>
    </w:p>
    <w:p w:rsidR="003220E8" w:rsidRPr="003220E8" w:rsidRDefault="003220E8" w:rsidP="003220E8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3220E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3220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cselekvőképesség </w:t>
      </w:r>
    </w:p>
    <w:p w:rsidR="003220E8" w:rsidRPr="003220E8" w:rsidRDefault="003220E8" w:rsidP="003220E8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3220E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3220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egészségügyi alkalmasság </w:t>
      </w:r>
    </w:p>
    <w:p w:rsidR="003220E8" w:rsidRPr="003220E8" w:rsidRDefault="003220E8" w:rsidP="003220E8">
      <w:pPr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Elvárt kompetenciák: </w:t>
      </w:r>
    </w:p>
    <w:p w:rsidR="003220E8" w:rsidRPr="003220E8" w:rsidRDefault="003220E8" w:rsidP="003220E8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3220E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3220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Kiváló szintű empátia, együttműködés, tolerancia, </w:t>
      </w:r>
    </w:p>
    <w:p w:rsidR="003220E8" w:rsidRPr="003220E8" w:rsidRDefault="003220E8" w:rsidP="003220E8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3220E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3220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Kiváló szintű önállósság, pontosság, megbízhatóság, </w:t>
      </w:r>
    </w:p>
    <w:p w:rsidR="003220E8" w:rsidRPr="003220E8" w:rsidRDefault="003220E8" w:rsidP="003220E8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3220E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3220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Kiváló szintű csapatmunkára való képesség, </w:t>
      </w:r>
    </w:p>
    <w:p w:rsidR="003220E8" w:rsidRPr="003220E8" w:rsidRDefault="003220E8" w:rsidP="003220E8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3220E8" w:rsidRPr="003220E8" w:rsidRDefault="003220E8" w:rsidP="003220E8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Wingdings" w:eastAsia="Wingdings" w:hAnsi="Wingdings" w:cs="Wingdings"/>
          <w:sz w:val="24"/>
          <w:szCs w:val="24"/>
          <w:lang w:eastAsia="hu-HU"/>
        </w:rPr>
        <w:lastRenderedPageBreak/>
        <w:t></w:t>
      </w:r>
      <w:r w:rsidRPr="003220E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3220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fényképes szakmai önéletrajz </w:t>
      </w:r>
    </w:p>
    <w:p w:rsidR="003220E8" w:rsidRPr="003220E8" w:rsidRDefault="003220E8" w:rsidP="003220E8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3220E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3220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iskolai végzettséget igazoló dokumentumok másolata </w:t>
      </w:r>
    </w:p>
    <w:p w:rsidR="003220E8" w:rsidRPr="003220E8" w:rsidRDefault="003220E8" w:rsidP="003220E8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3220E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3220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90 napnál nem régebbi erkölcsi bizonyítvány </w:t>
      </w:r>
    </w:p>
    <w:p w:rsidR="003220E8" w:rsidRPr="003220E8" w:rsidRDefault="003220E8" w:rsidP="003220E8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3220E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3220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nyilatkozata arról, hogy hozzájárul a pályázat tartalmának és személyes adatainak a pályázat elbírálásában résztvevők általi megismeréséhez </w:t>
      </w:r>
    </w:p>
    <w:p w:rsidR="003220E8" w:rsidRPr="003220E8" w:rsidRDefault="003220E8" w:rsidP="003220E8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3220E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3220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nyilatkozata arról, hogy a pályázati anyagban lévő személyes adatainak a pályázati eljárással összefüggésben szükséges kezeléséhez hozzájárul </w:t>
      </w:r>
    </w:p>
    <w:p w:rsidR="003220E8" w:rsidRPr="003220E8" w:rsidRDefault="003220E8" w:rsidP="003220E8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3220E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3220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motivációs levél </w:t>
      </w:r>
    </w:p>
    <w:p w:rsidR="003220E8" w:rsidRPr="003220E8" w:rsidRDefault="003220E8" w:rsidP="003220E8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 betölthetőségének időpontja:</w:t>
      </w:r>
    </w:p>
    <w:p w:rsidR="003220E8" w:rsidRPr="003220E8" w:rsidRDefault="003220E8" w:rsidP="003220E8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munkakör legkorábban 2021. szeptember 1. napjától tölthető be. </w:t>
      </w:r>
    </w:p>
    <w:p w:rsidR="003220E8" w:rsidRPr="003220E8" w:rsidRDefault="003220E8" w:rsidP="003220E8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Pr="003220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2021. június 30. </w:t>
      </w:r>
    </w:p>
    <w:p w:rsidR="003220E8" w:rsidRPr="003220E8" w:rsidRDefault="003220E8" w:rsidP="003220E8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kiírással kapcsolatosan további információt Czakóné </w:t>
      </w:r>
      <w:proofErr w:type="spellStart"/>
      <w:r w:rsidRPr="003220E8">
        <w:rPr>
          <w:rFonts w:ascii="Times New Roman" w:eastAsia="Times New Roman" w:hAnsi="Times New Roman" w:cs="Times New Roman"/>
          <w:sz w:val="24"/>
          <w:szCs w:val="24"/>
          <w:lang w:eastAsia="hu-HU"/>
        </w:rPr>
        <w:t>Paczári</w:t>
      </w:r>
      <w:proofErr w:type="spellEnd"/>
      <w:r w:rsidRPr="003220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Tímea intézményvezető nyújt, a 70/608-5660 </w:t>
      </w:r>
      <w:proofErr w:type="spellStart"/>
      <w:r w:rsidRPr="003220E8">
        <w:rPr>
          <w:rFonts w:ascii="Times New Roman" w:eastAsia="Times New Roman" w:hAnsi="Times New Roman" w:cs="Times New Roman"/>
          <w:sz w:val="24"/>
          <w:szCs w:val="24"/>
          <w:lang w:eastAsia="hu-HU"/>
        </w:rPr>
        <w:t>-os</w:t>
      </w:r>
      <w:proofErr w:type="spellEnd"/>
      <w:r w:rsidRPr="003220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telefonszámon.</w:t>
      </w:r>
    </w:p>
    <w:p w:rsidR="003220E8" w:rsidRPr="003220E8" w:rsidRDefault="003220E8" w:rsidP="003220E8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:rsidR="003220E8" w:rsidRPr="003220E8" w:rsidRDefault="003220E8" w:rsidP="003220E8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3220E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3220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Postai úton, a pályázatnak a Petneházai Óvoda és Bölcsőde címére történő megküldésével (4542 Petneháza, Arany János utca 11. ). Kérjük a borítékon feltüntetni a pályázati adatbázisban szereplő azonosító számot: 28/2021 , valamint a munkakör megnevezését: óvodapedagógus. </w:t>
      </w:r>
      <w:r w:rsidRPr="003220E8">
        <w:rPr>
          <w:rFonts w:ascii="Times New Roman" w:eastAsia="Times New Roman" w:hAnsi="Times New Roman" w:cs="Times New Roman"/>
          <w:sz w:val="24"/>
          <w:szCs w:val="24"/>
          <w:lang w:eastAsia="hu-HU"/>
        </w:rPr>
        <w:commentReference w:id="0"/>
      </w:r>
    </w:p>
    <w:p w:rsidR="003220E8" w:rsidRPr="003220E8" w:rsidRDefault="003220E8" w:rsidP="003220E8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220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vagy</w:t>
      </w:r>
    </w:p>
    <w:p w:rsidR="003220E8" w:rsidRPr="003220E8" w:rsidRDefault="003220E8" w:rsidP="003220E8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3220E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3220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Személyesen: Czakóné </w:t>
      </w:r>
      <w:proofErr w:type="spellStart"/>
      <w:r w:rsidRPr="003220E8">
        <w:rPr>
          <w:rFonts w:ascii="Times New Roman" w:eastAsia="Times New Roman" w:hAnsi="Times New Roman" w:cs="Times New Roman"/>
          <w:sz w:val="24"/>
          <w:szCs w:val="24"/>
          <w:lang w:eastAsia="hu-HU"/>
        </w:rPr>
        <w:t>Paczári</w:t>
      </w:r>
      <w:proofErr w:type="spellEnd"/>
      <w:r w:rsidRPr="003220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Tímea intézményvezető, Szabolcs-Szatmár-Bereg megye, 4542 Petneháza, Arany János utca 11. . </w:t>
      </w:r>
      <w:r w:rsidRPr="003220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commentReference w:id="1"/>
      </w:r>
    </w:p>
    <w:p w:rsidR="003220E8" w:rsidRPr="003220E8" w:rsidRDefault="003220E8" w:rsidP="003220E8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elbírálásának módja, rendje:</w:t>
      </w:r>
    </w:p>
    <w:p w:rsidR="003220E8" w:rsidRPr="003220E8" w:rsidRDefault="003220E8" w:rsidP="003220E8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elbírálást a munkáltatói jogkör gyakorlója végzi, aki a benyújtott pályázat alapján kiválasztott jelölteket személyes interjúra hívja, az interjún résztvevőket a döntés eredményéről értesíti. A kiíró a pályázat eredménytelenné nyilvánításának jogát fenntartja! </w:t>
      </w:r>
    </w:p>
    <w:p w:rsidR="003220E8" w:rsidRPr="003220E8" w:rsidRDefault="003220E8" w:rsidP="003220E8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3220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2021. július 16. </w:t>
      </w:r>
    </w:p>
    <w:p w:rsidR="003220E8" w:rsidRPr="003220E8" w:rsidRDefault="003220E8" w:rsidP="003220E8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pályázati kiírás további közzétételének helye, ideje: </w:t>
      </w:r>
    </w:p>
    <w:p w:rsidR="003220E8" w:rsidRPr="003220E8" w:rsidRDefault="003220E8" w:rsidP="003220E8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3220E8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3220E8">
        <w:rPr>
          <w:rFonts w:ascii="Times New Roman" w:eastAsia="Times New Roman" w:hAnsi="Times New Roman" w:cs="Times New Roman"/>
          <w:sz w:val="24"/>
          <w:szCs w:val="24"/>
          <w:lang w:eastAsia="hu-HU"/>
        </w:rPr>
        <w:t>www.petnehaza.hu - 2021. május 31.</w:t>
      </w:r>
    </w:p>
    <w:p w:rsidR="003220E8" w:rsidRPr="003220E8" w:rsidRDefault="003220E8" w:rsidP="003220E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20E8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2E5FB4" w:rsidRDefault="003220E8"/>
    <w:sectPr w:rsidR="002E5FB4" w:rsidSect="00062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_" w:date="2021-05-26T22:33:00Z" w:initials="MB">
    <w:p w:rsidR="003220E8" w:rsidRDefault="003220E8" w:rsidP="003220E8">
      <w:pPr>
        <w:pStyle w:val="Jegyzetszveg"/>
      </w:pPr>
      <w:r>
        <w:rPr>
          <w:rStyle w:val="Jegyzethivatkozs"/>
        </w:rPr>
        <w:annotationRef/>
      </w:r>
    </w:p>
  </w:comment>
  <w:comment w:id="1" w:author="_" w:date="2021-05-26T22:33:00Z" w:initials="MB">
    <w:p w:rsidR="003220E8" w:rsidRDefault="003220E8" w:rsidP="003220E8">
      <w:pPr>
        <w:pStyle w:val="Jegyzetszveg"/>
      </w:pPr>
      <w:r>
        <w:rPr>
          <w:rStyle w:val="Jegyzethivatkozs"/>
        </w:rPr>
        <w:annotationRef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20E8"/>
    <w:rsid w:val="000620A8"/>
    <w:rsid w:val="003220E8"/>
    <w:rsid w:val="005B154E"/>
    <w:rsid w:val="00A3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20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3220E8"/>
  </w:style>
  <w:style w:type="character" w:customStyle="1" w:styleId="msolarger">
    <w:name w:val="msolarger"/>
    <w:basedOn w:val="Bekezdsalapbettpusa"/>
    <w:rsid w:val="003220E8"/>
  </w:style>
  <w:style w:type="character" w:styleId="Jegyzethivatkozs">
    <w:name w:val="annotation reference"/>
    <w:basedOn w:val="Bekezdsalapbettpusa"/>
    <w:uiPriority w:val="99"/>
    <w:semiHidden/>
    <w:unhideWhenUsed/>
    <w:rsid w:val="003220E8"/>
  </w:style>
  <w:style w:type="paragraph" w:styleId="Jegyzetszveg">
    <w:name w:val="annotation text"/>
    <w:basedOn w:val="Norml"/>
    <w:link w:val="JegyzetszvegChar"/>
    <w:uiPriority w:val="99"/>
    <w:semiHidden/>
    <w:unhideWhenUsed/>
    <w:rsid w:val="0032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220E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2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2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2021-05-26T20:33:00Z</dcterms:created>
  <dcterms:modified xsi:type="dcterms:W3CDTF">2021-05-26T20:34:00Z</dcterms:modified>
</cp:coreProperties>
</file>